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7938"/>
        <w:gridCol w:w="2268"/>
      </w:tblGrid>
      <w:tr>
        <w:trPr>
          <w:cantSplit/>
        </w:trPr>
        <w:tc>
          <w:tcPr>
            <w:tcW w:type="dxa" w:w="7937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2"/>
              </w:rPr>
              <w:t>로가클래스 · 일반인 AI 기초 · 한 쪽 요약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12" w:space="0" w:color="121A2B"/>
              <w:right w:val="nil"/>
            </w:tcBorders>
            <w:tcMar>
              <w:top w:w="30" w:type="dxa"/>
              <w:left w:w="0" w:type="dxa"/>
              <w:bottom w:w="5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right"/>
            </w:pPr>
            <w:r>
              <w:rPr>
                <w:rFonts w:ascii="Pretendard" w:hAnsi="Pretendard" w:eastAsia="Pretendard" w:cs="Pretendard"/>
                <w:b/>
                <w:color w:val="FFFFFF"/>
                <w:sz w:val="24"/>
                <w:shd w:val="clear" w:color="auto" w:fill="075866"/>
              </w:rPr>
              <w:t xml:space="preserve"> 레슨 19 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134"/>
        <w:gridCol w:w="9072"/>
      </w:tblGrid>
      <w:tr>
        <w:trPr>
          <w:cantSplit/>
        </w:trPr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40000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earch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1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0" w:type="dxa"/>
              <w:bottom w:w="40" w:type="dxa"/>
              <w:right w:w="0" w:type="dxa"/>
            </w:tcMar>
            <w:vAlign w:val="center"/>
          </w:tcPr>
          <w:p>
            <w:pPr>
              <w:widowControl/>
              <w:spacing w:before="0" w:after="0" w:line="269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44"/>
              </w:rPr>
              <w:t>AI가 지어낸 내용 찾기 (환각 확인법)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8" w:space="0" w:color="6B7385"/>
              <w:left w:val="single" w:sz="48" w:space="0" w:color="075866"/>
              <w:bottom w:val="single" w:sz="8" w:space="0" w:color="6B7385"/>
              <w:right w:val="single" w:sz="8" w:space="0" w:color="6B7385"/>
            </w:tcBorders>
            <w:shd w:val="clear" w:color="auto" w:fill="F0F7F8"/>
            <w:tcMar>
              <w:top w:w="100" w:type="dxa"/>
              <w:left w:w="200" w:type="dxa"/>
              <w:bottom w:w="110" w:type="dxa"/>
              <w:right w:w="200" w:type="dxa"/>
            </w:tcMar>
          </w:tcPr>
          <w:p>
            <w:pPr>
              <w:widowControl/>
              <w:spacing w:before="0" w:after="4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30"/>
              </w:rPr>
              <w:t>한 줄로 말하면</w:t>
            </w:r>
          </w:p>
          <w:p>
            <w:pPr>
              <w:widowControl/>
              <w:spacing w:before="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AI는 없는 사실을 그럴듯하게 지어낼 때가 있습니다. 의심 신호를 찾고, 출처를 확인하고, 두 곳 이상에서 교차 확인한 뒤에 업무에 쓰세요.</w:t>
            </w:r>
          </w:p>
          <w:p>
            <w:pPr>
              <w:widowControl/>
              <w:spacing w:before="6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비유 · 단체 대화방에 도는 소문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단체 대화방 소문을 공식 공지로 확인하듯, AI 답도 확인하기 전에는 그럴듯한 소문입니다.</w:t>
            </w:r>
          </w:p>
        </w:tc>
      </w:tr>
    </w:tbl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715"/>
        <w:gridCol w:w="4490"/>
      </w:tblGrid>
      <w:tr>
        <w:trPr>
          <w:cantSplit/>
        </w:trPr>
        <w:tc>
          <w:tcPr>
            <w:tcW w:type="dxa" w:w="57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이렇게 흘러가요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1. 의심 신호 찾기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정확한 숫자, 날짜, 사람·기관 이름, 인용문, 자료 제목이 나오면 표시합니다.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2. 출처 확인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AI가 말한 자료나 링크가 실제로 있는지 직접 열어 봅니다.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3. 교차 확인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공식 누리집, 원래 문서 등 믿을 만한 곳 두 곳 이상과 비교합니다.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4. 고치거나 빼기  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틀린 부분은 고치고, 확인 못 한 내용은 쓰지 않습니다.</w:t>
            </w:r>
          </w:p>
        </w:tc>
        <w:tc>
          <w:tcPr>
            <w:tcW w:type="dxa" w:w="4490"/>
            <w:tcBorders>
              <w:top w:val="nil"/>
              <w:left w:val="single" w:sz="8" w:space="0" w:color="6B7385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top"/>
          </w:tcPr>
          <w:p>
            <w:pPr>
              <w:keepNext/>
              <w:widowControl/>
              <w:spacing w:before="100" w:after="30" w:line="264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4"/>
              </w:rPr>
              <w:t xml:space="preserve">■ </w:t>
            </w:r>
            <w:r>
              <w:rPr>
                <w:rFonts w:ascii="Pretendard" w:hAnsi="Pretendard" w:eastAsia="Pretendard" w:cs="Pretendard"/>
                <w:b/>
                <w:color w:val="121A2B"/>
                <w:sz w:val="30"/>
              </w:rPr>
              <w:t>꼭 알아야 할 단어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환각(hallucination)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AI가 없는 사실을 그럴듯하게 지어내는 것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출처(source)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정보가 나온 곳</w:t>
            </w:r>
          </w:p>
          <w:p>
            <w:pPr>
              <w:widowControl/>
              <w:spacing w:before="30" w:after="0" w:line="283" w:lineRule="auto"/>
            </w:pPr>
            <w:r>
              <w:rPr>
                <w:rFonts w:ascii="Pretendard" w:hAnsi="Pretendard" w:eastAsia="Pretendard" w:cs="Pretendard"/>
                <w:b/>
                <w:color w:val="121A2B"/>
                <w:sz w:val="24"/>
              </w:rPr>
              <w:t>교차 확인(cross-check)</w:t>
            </w:r>
            <w:r>
              <w:rPr>
                <w:rFonts w:ascii="Pretendard" w:hAnsi="Pretendard" w:eastAsia="Pretendard" w:cs="Pretendard"/>
                <w:b w:val="0"/>
                <w:color w:val="121A2B"/>
                <w:sz w:val="24"/>
              </w:rPr>
              <w:t>: 서로 다른 믿을 만한 자료를 비교해 확인하는 것</w:t>
            </w:r>
          </w:p>
        </w:tc>
      </w:tr>
    </w:tbl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일과 생활 속 예시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보고서 근거  </w:t>
      </w:r>
      <w:r>
        <w:rPr>
          <w:rFonts w:ascii="Pretendard" w:hAnsi="Pretendard" w:eastAsia="Pretendard" w:cs="Pretendard"/>
          <w:b w:val="0"/>
          <w:color w:val="121A2B"/>
          <w:sz w:val="24"/>
        </w:rPr>
        <w:t>AI가 "업계 조사에 따르면"이라며 숫자를 댔지만, 그 조사를 찾을 수 없었습니다. 찾을 수 없는 숫자는 보고서에서 뺍니다.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고객 답변  </w:t>
      </w:r>
      <w:r>
        <w:rPr>
          <w:rFonts w:ascii="Pretendard" w:hAnsi="Pretendard" w:eastAsia="Pretendard" w:cs="Pretendard"/>
          <w:b w:val="0"/>
          <w:color w:val="121A2B"/>
          <w:sz w:val="24"/>
        </w:rPr>
        <w:t>제품 사용법을 AI로 정리했더니 우리 제품에 없는 기능이 들어갔습니다. 우리 회사 설명서와 대조한 뒤 보냅니다.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• </w:t>
      </w:r>
      <w:r>
        <w:rPr>
          <w:rFonts w:ascii="Pretendard" w:hAnsi="Pretendard" w:eastAsia="Pretendard" w:cs="Pretendard"/>
          <w:b/>
          <w:color w:val="121A2B"/>
          <w:sz w:val="24"/>
        </w:rPr>
        <w:t xml:space="preserve">참고 링크  </w:t>
      </w:r>
      <w:r>
        <w:rPr>
          <w:rFonts w:ascii="Pretendard" w:hAnsi="Pretendard" w:eastAsia="Pretendard" w:cs="Pretendard"/>
          <w:b w:val="0"/>
          <w:color w:val="121A2B"/>
          <w:sz w:val="24"/>
        </w:rPr>
        <w:t>AI가 알려 준 링크를 눌렀더니 없는 페이지였습니다. 링크는 직접 열어 보고, 내용이 맞는지까지 확인합니다.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직접 해 보기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1. AI에게 내가 이미 정답을 아는 질문을 하나 해 보세요. 예: 우리 회사나 동네에 대한 공개된 사실.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2. 답에서 숫자·이름·날짜에 밑줄을 긋고, 공식 누리집이나 원래 자료로 하나씩 확인해 보세요.</w:t>
      </w:r>
    </w:p>
    <w:p>
      <w:pPr>
        <w:widowControl/>
        <w:spacing w:before="30" w:after="0" w:line="283" w:lineRule="auto"/>
      </w:pPr>
      <w:r>
        <w:rPr>
          <w:rFonts w:ascii="Pretendard" w:hAnsi="Pretendard" w:eastAsia="Pretendard" w:cs="Pretendard"/>
          <w:b w:val="0"/>
          <w:color w:val="121A2B"/>
          <w:sz w:val="24"/>
        </w:rPr>
        <w:t>3. 틀린 곳이 있었는지, AI가 출처를 댔다면 실제로 있는지 적어 보세요.</w:t>
      </w:r>
    </w:p>
    <w:p>
      <w:pPr>
        <w:keepNext/>
        <w:widowControl/>
        <w:spacing w:before="100" w:after="30" w:line="264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■ </w:t>
      </w:r>
      <w:r>
        <w:rPr>
          <w:rFonts w:ascii="Pretendard" w:hAnsi="Pretendard" w:eastAsia="Pretendard" w:cs="Pretendard"/>
          <w:b/>
          <w:color w:val="121A2B"/>
          <w:sz w:val="30"/>
        </w:rPr>
        <w:t>확인 퀴즈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Q1. </w:t>
      </w:r>
      <w:r>
        <w:rPr>
          <w:rFonts w:ascii="Pretendard" w:hAnsi="Pretendard" w:eastAsia="Pretendard" w:cs="Pretendard"/>
          <w:b/>
          <w:color w:val="121A2B"/>
          <w:sz w:val="24"/>
        </w:rPr>
        <w:t>AI가 알려 준 자료 제목과 링크는 항상 실제로 있다.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O / X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X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AI는 그럴듯한 제목이나 링크를 지어낼 수 있습니다. 직접 열어 확인합니다.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Q2. </w:t>
      </w:r>
      <w:r>
        <w:rPr>
          <w:rFonts w:ascii="Pretendard" w:hAnsi="Pretendard" w:eastAsia="Pretendard" w:cs="Pretendard"/>
          <w:b/>
          <w:color w:val="121A2B"/>
          <w:sz w:val="24"/>
        </w:rPr>
        <w:t>교차 확인으로 가장 알맞은 것은?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같은 AI에게 같은 질문을 여러 번 하기   ② 공식 누리집과 원래 문서 두 곳에서 확인하기   ③ 동료 한 명의 말만 믿기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②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서로 다른 믿을 만한 자료끼리 비교해야 교차 확인입니다.</w:t>
      </w:r>
    </w:p>
    <w:p>
      <w:pPr>
        <w:widowControl/>
        <w:spacing w:before="40" w:after="0" w:line="283" w:lineRule="auto"/>
      </w:pPr>
      <w:r>
        <w:rPr>
          <w:rFonts w:ascii="Pretendard" w:hAnsi="Pretendard" w:eastAsia="Pretendard" w:cs="Pretendard"/>
          <w:b/>
          <w:color w:val="075866"/>
          <w:sz w:val="24"/>
        </w:rPr>
        <w:t xml:space="preserve">Q3. </w:t>
      </w:r>
      <w:r>
        <w:rPr>
          <w:rFonts w:ascii="Pretendard" w:hAnsi="Pretendard" w:eastAsia="Pretendard" w:cs="Pretendard"/>
          <w:b/>
          <w:color w:val="121A2B"/>
          <w:sz w:val="24"/>
        </w:rPr>
        <w:t>AI가 쓴 보고서 초안에 출처를 찾을 수 없는 숫자가 있습니다. 어떻게 할까요?</w:t>
      </w:r>
      <w:r>
        <w:rPr>
          <w:rFonts w:ascii="Pretendard" w:hAnsi="Pretendard" w:eastAsia="Pretendard" w:cs="Pretendard"/>
          <w:b w:val="0"/>
          <w:color w:val="121A2B"/>
          <w:sz w:val="24"/>
        </w:rPr>
        <w:t xml:space="preserve">   ① 그럴듯하니 그대로 둔다   ② 확인될 때까지 빼거나 확인된 숫자로 바꾼다   ③ "약"을 붙여서 쓴다</w:t>
      </w:r>
    </w:p>
    <w:p>
      <w:pPr>
        <w:widowControl/>
        <w:spacing w:before="0" w:after="0" w:line="283" w:lineRule="auto"/>
      </w:pPr>
      <w:r>
        <w:rPr>
          <w:rFonts w:ascii="Pretendard" w:hAnsi="Pretendard" w:eastAsia="Pretendard" w:cs="Pretendard"/>
          <w:b/>
          <w:color w:val="121A2B"/>
          <w:sz w:val="24"/>
        </w:rPr>
        <w:t>정답 ②</w:t>
      </w:r>
      <w:r>
        <w:rPr>
          <w:rFonts w:ascii="Pretendard" w:hAnsi="Pretendard" w:eastAsia="Pretendard" w:cs="Pretendard"/>
          <w:b w:val="0"/>
          <w:color w:val="3A4352"/>
          <w:sz w:val="24"/>
        </w:rPr>
        <w:t xml:space="preserve"> — 확인할 수 없는 내용은 쓰지 않습니다.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206"/>
      </w:tblGrid>
      <w:tr>
        <w:trPr>
          <w:cantSplit/>
        </w:trPr>
        <w:tc>
          <w:tcPr>
            <w:tcW w:type="dxa" w:w="10205"/>
            <w:tcBorders>
              <w:top w:val="single" w:sz="16" w:space="0" w:color="121A2B"/>
              <w:left w:val="single" w:sz="16" w:space="0" w:color="121A2B"/>
              <w:bottom w:val="single" w:sz="16" w:space="0" w:color="121A2B"/>
              <w:right w:val="single" w:sz="16" w:space="0" w:color="121A2B"/>
            </w:tcBorders>
            <w:tcMar>
              <w:top w:w="80" w:type="dxa"/>
              <w:left w:w="200" w:type="dxa"/>
              <w:bottom w:w="80" w:type="dxa"/>
              <w:right w:w="200" w:type="dxa"/>
            </w:tcMar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075866"/>
                <w:sz w:val="26"/>
              </w:rPr>
              <w:t xml:space="preserve">기억할 한 줄  </w:t>
            </w:r>
            <w:r>
              <w:rPr>
                <w:rFonts w:ascii="Pretendard" w:hAnsi="Pretendard" w:eastAsia="Pretendard" w:cs="Pretendard"/>
                <w:b/>
                <w:color w:val="121A2B"/>
                <w:sz w:val="26"/>
              </w:rPr>
              <w:t>숫자·이름·인용·링크는 의심부터. 두 곳에서 확인한 것만 씁니다.</w:t>
            </w:r>
          </w:p>
        </w:tc>
      </w:tr>
    </w:tbl>
    <w:p>
      <w:pPr>
        <w:widowControl/>
        <w:spacing w:before="120" w:after="0" w:line="276" w:lineRule="auto"/>
      </w:pPr>
      <w:r>
        <w:rPr>
          <w:rFonts w:ascii="Pretendard" w:hAnsi="Pretendard" w:eastAsia="Pretendard" w:cs="Pretendard"/>
          <w:b w:val="0"/>
          <w:color w:val="3A4352"/>
          <w:sz w:val="18"/>
        </w:rPr>
        <w:t>예시 속 회사·사람·상품은 모두 지어낸 것입니다.  ·  AI 교실 19강 일반인판  ·  작성 2026-10-12  ·  rogaclass.com/start/check-ai-answers/</w:t>
      </w:r>
    </w:p>
    <w:sectPr w:rsidR="00FC693F" w:rsidRPr="0006063C" w:rsidSect="00034616">
      <w:pgSz w:w="11906" w:h="16838"/>
      <w:pgMar w:top="680" w:right="850" w:bottom="680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023A84C9-D540-4801-B7A8-85D4A1574F5F}"/>
    <w:embedBold r:id="rIdF2" w:fontKey="{62C0D9CB-3306-4037-AD54-12295BD3AC0F}"/>
  </w:font>
  <w:font w:name="Malgun Gothic">
    <w:altName w:val="맑은 고딕"/>
    <w:charset w:val="81"/>
    <w:family w:val="swiss"/>
    <w:pitch w:val="variabl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21A2B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AI가 지어낸 내용 찾기 (환각 확인법) - 로가클래스 일반인 AI 기초 요약</dc:title>
  <dc:subject/>
  <dc:creator>로가클래스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