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01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AI는 사람처럼 생각할까?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AI는 생각하지 않아요. 많은 예시에서 규칙을 찾아 답을 골라요.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답을 고르는 흐름(데이터 → 규칙 → 예측 → 확인)을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사람의 생각과 AI의 짐작이 어떻게 다른지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AI의 답을 사람이 꼭 확인해야 하는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01강 — 인포그래픽을 먼저 보고, 다음 쪽 설명을 읽어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그림을 보고 나서, 하나씩 천천히 읽어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AI는 정말 ‘생각’할까요?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E7A41"/>
          <w:sz w:val="24"/>
        </w:rPr>
        <w:t>AI(인공지능)</w:t>
      </w:r>
      <w:r>
        <w:rPr>
          <w:rFonts w:ascii="Pretendard" w:hAnsi="Pretendard" w:eastAsia="Pretendard" w:cs="Pretendard"/>
          <w:b w:val="0"/>
          <w:color w:val="1F2A24"/>
          <w:sz w:val="24"/>
        </w:rPr>
        <w:t>는 사람이 만든, 배우고 판단하는 컴퓨터 프로그램이에요. 사진 속 고양이를 알아보거나, 다음에 쓸 말을 추천하는 일이 그런 예예요.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그런데 AI는 사람처럼 고민하거나 기분을 느끼지 않아요. AI는 아주 많은 예시, 곧 </w:t>
      </w:r>
      <w:r>
        <w:rPr>
          <w:rFonts w:ascii="Pretendard" w:hAnsi="Pretendard" w:eastAsia="Pretendard" w:cs="Pretendard"/>
          <w:b/>
          <w:color w:val="1E7A41"/>
          <w:sz w:val="24"/>
        </w:rPr>
        <w:t>데이터(data)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를 살펴보고 그 안에서 자꾸 되풀이되는 모양인 </w:t>
      </w:r>
      <w:r>
        <w:rPr>
          <w:rFonts w:ascii="Pretendard" w:hAnsi="Pretendard" w:eastAsia="Pretendard" w:cs="Pretendard"/>
          <w:b/>
          <w:color w:val="1E7A41"/>
          <w:sz w:val="24"/>
        </w:rPr>
        <w:t>패턴(pattern)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찾아요.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그리고 “이게 답일 가능성이 가장 높아.” 하고 하나를 골라요. 그래서 AI의 답은 ‘생각한 결과’보다 ‘짐작한 결과’에 가까워요. 짐작은 맞을 때도, 틀릴 때도 있어요.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urry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급식 메뉴 맞히기로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몇 주 동안 금요일마다 카레가 나왔다면 “이번 금요일도 카레겠지?” 하고 짐작하게 되죠. 지난 기록에서 </w:t>
      </w:r>
      <w:r>
        <w:rPr>
          <w:rFonts w:ascii="Pretendard" w:hAnsi="Pretendard" w:eastAsia="Pretendard" w:cs="Pretendard"/>
          <w:b/>
          <w:color w:val="1E7A41"/>
          <w:sz w:val="24"/>
        </w:rPr>
        <w:t>‘금요일에는 카레’라는 규칙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찾았기 때문이에요.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AI도 이렇게 지난 기록에서 규칙을 찾아 </w:t>
      </w:r>
      <w:r>
        <w:rPr>
          <w:rFonts w:ascii="Pretendard" w:hAnsi="Pretendard" w:eastAsia="Pretendard" w:cs="Pretendard"/>
          <w:b/>
          <w:color w:val="1E7A41"/>
          <w:sz w:val="24"/>
        </w:rPr>
        <w:t>예측</w:t>
      </w:r>
      <w:r>
        <w:rPr>
          <w:rFonts w:ascii="Pretendard" w:hAnsi="Pretendard" w:eastAsia="Pretendard" w:cs="Pretendard"/>
          <w:b w:val="0"/>
          <w:color w:val="1F2A24"/>
          <w:sz w:val="24"/>
        </w:rPr>
        <w:t>해요. 다만 AI는 몇 주가 아니라 수천, 수만 개의 기록을 아주 빠르게 살펴볼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하지만 AI는 왜 카레가 나오는지, 카레가 맛있는지는 몰라요. 규칙만 알 뿐이에요. 학교 행사로 메뉴가 바뀌면 틀리기 쉬워서, 마지막에는 </w:t>
      </w:r>
      <w:r>
        <w:rPr>
          <w:rFonts w:ascii="Pretendard" w:hAnsi="Pretendard" w:eastAsia="Pretendard" w:cs="Pretendard"/>
          <w:b/>
          <w:color w:val="1E7A41"/>
          <w:sz w:val="24"/>
        </w:rPr>
        <w:t>사람이 확인하는 단계</w:t>
      </w:r>
      <w:r>
        <w:rPr>
          <w:rFonts w:ascii="Pretendard" w:hAnsi="Pretendard" w:eastAsia="Pretendard" w:cs="Pretendard"/>
          <w:b w:val="0"/>
          <w:color w:val="1F2A24"/>
          <w:sz w:val="24"/>
        </w:rPr>
        <w:t>가 꼭 필요해요.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type="dxa" w:w="1701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1주 금</w:t>
            </w:r>
          </w:p>
        </w:tc>
        <w:tc>
          <w:tcPr>
            <w:tcW w:type="dxa" w:w="1701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2주 금</w:t>
            </w:r>
          </w:p>
        </w:tc>
        <w:tc>
          <w:tcPr>
            <w:tcW w:type="dxa" w:w="1701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3주 금</w:t>
            </w:r>
          </w:p>
        </w:tc>
        <w:tc>
          <w:tcPr>
            <w:tcW w:type="dxa" w:w="1701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4주 금</w:t>
            </w:r>
          </w:p>
        </w:tc>
        <w:tc>
          <w:tcPr>
            <w:tcW w:type="dxa" w:w="1701"/>
            <w:tcBorders>
              <w:top w:val="single" w:sz="4" w:space="0" w:color="5C3A00"/>
              <w:left w:val="single" w:sz="4" w:space="0" w:color="5C3A00"/>
              <w:bottom w:val="single" w:sz="4" w:space="0" w:color="5C3A00"/>
              <w:right w:val="single" w:sz="4" w:space="0" w:color="5C3A00"/>
            </w:tcBorders>
            <w:shd w:val="clear" w:color="auto" w:fill="FFB547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5C3A00"/>
                <w:sz w:val="22"/>
              </w:rPr>
              <w:t>이번 주 금</w:t>
            </w:r>
          </w:p>
        </w:tc>
      </w:tr>
      <w:tr>
        <w:trPr>
          <w:cantSplit/>
          <w:trHeight w:val="794" w:hRule="exact"/>
        </w:trPr>
        <w:tc>
          <w:tcPr>
            <w:tcW w:type="dxa" w:w="1701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카레</w:t>
            </w:r>
          </w:p>
        </w:tc>
        <w:tc>
          <w:tcPr>
            <w:tcW w:type="dxa" w:w="1701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카레</w:t>
            </w:r>
          </w:p>
        </w:tc>
        <w:tc>
          <w:tcPr>
            <w:tcW w:type="dxa" w:w="1701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비빔밥</w:t>
            </w:r>
          </w:p>
        </w:tc>
        <w:tc>
          <w:tcPr>
            <w:tcW w:type="dxa" w:w="1701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카레</w:t>
            </w:r>
          </w:p>
        </w:tc>
        <w:tc>
          <w:tcPr>
            <w:tcW w:type="dxa" w:w="1701"/>
            <w:tcBorders>
              <w:top w:val="single" w:sz="6" w:space="0" w:color="5C3A00"/>
              <w:left w:val="single" w:sz="6" w:space="0" w:color="5C3A00"/>
              <w:bottom w:val="single" w:sz="6" w:space="0" w:color="5C3A00"/>
              <w:right w:val="single" w:sz="6" w:space="0" w:color="5C3A00"/>
            </w:tcBorders>
            <w:shd w:val="clear" w:color="auto" w:fill="FFF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?</w:t>
            </w: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A655F"/>
          <w:sz w:val="19"/>
        </w:rPr>
        <w:t>금요일 급식 기록이 이렇다면, 이번 금요일 메뉴는 무엇일까요? 4번 중 3번이 카레예요.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사람처럼 생각하지 않아요. 아주 많은 예시에서 규칙을 찾아서 가장 그럴듯한 답을 고르는 거예요.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속에서도 찾아봐요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스마트폰 문자 창에 “오늘 저녁”까지만 쳐 보면, 키보드가 다음 말을 몇 개 추천해 줘요. 내가 평소에 자주 쓴 말에서 규칙을 찾아 짐작한 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그래서 같은 말을 쳐도 사람마다 추천 단어가 달라요. 키보드가 배운 데이터, 곧 그 사람이 써 온 문장이 서로 다르기 때문이에요.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음악 앱이 내가 자주 들은 노래와 비슷한 노래를 골라 주는 것도 같은 원리예요. 모두 </w:t>
      </w:r>
      <w:r>
        <w:rPr>
          <w:rFonts w:ascii="Pretendard" w:hAnsi="Pretendard" w:eastAsia="Pretendard" w:cs="Pretendard"/>
          <w:b/>
          <w:color w:val="1E7A41"/>
          <w:sz w:val="24"/>
        </w:rPr>
        <w:t>많은 예시 → 규칙 찾기 → 짐작하기</w:t>
      </w:r>
      <w:r>
        <w:rPr>
          <w:rFonts w:ascii="Pretendard" w:hAnsi="Pretendard" w:eastAsia="Pretendard" w:cs="Pretendard"/>
          <w:b w:val="0"/>
          <w:color w:val="1F2A24"/>
          <w:sz w:val="24"/>
        </w:rPr>
        <w:t>의 순서예요. 마음으로 고른 것이 아니에요.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6804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6804"/>
      </w:tblGrid>
      <w:tr>
        <w:trPr>
          <w:cantSplit/>
        </w:trPr>
        <w:tc>
          <w:tcPr>
            <w:tcW w:type="dxa" w:w="6803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10" w:type="dxa"/>
              <w:left w:w="220" w:type="dxa"/>
              <w:bottom w:w="110" w:type="dxa"/>
              <w:right w:w="220" w:type="dxa"/>
            </w:tcMar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오늘 저녁</w:t>
            </w:r>
            <w:r>
              <w:rPr>
                <w:rFonts w:ascii="Pretendard" w:hAnsi="Pretendard" w:eastAsia="Pretendard" w:cs="Pretendard"/>
                <w:b w:val="0"/>
                <w:color w:val="2FA35A"/>
                <w:sz w:val="24"/>
              </w:rPr>
              <w:t xml:space="preserve"> |</w:t>
            </w:r>
          </w:p>
        </w:tc>
      </w:tr>
      <w:tr>
        <w:trPr>
          <w:cantSplit/>
        </w:trPr>
        <w:tc>
          <w:tcPr>
            <w:tcW w:type="dxa" w:w="6803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EBE5"/>
            <w:tcMar>
              <w:top w:w="100" w:type="dxa"/>
              <w:left w:w="160" w:type="dxa"/>
              <w:bottom w:w="100" w:type="dxa"/>
              <w:right w:w="160" w:type="dxa"/>
            </w:tcMar>
          </w:tcPr>
          <w:tbl>
            <w:tblPr>
              <w:tblW w:w="646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041"/>
              <w:gridCol w:w="170"/>
              <w:gridCol w:w="2041"/>
              <w:gridCol w:w="170"/>
              <w:gridCol w:w="2041"/>
            </w:tblGrid>
            <w:tr>
              <w:trPr>
                <w:cantSplit/>
              </w:trPr>
              <w:tc>
                <w:tcPr>
                  <w:tcW w:type="dxa" w:w="204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FFFFFF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뭐 먹어</w:t>
                  </w:r>
                </w:p>
              </w:tc>
              <w:tc>
                <w:tcPr>
                  <w:tcW w:type="dxa" w:w="17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204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FFFFFF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메뉴</w:t>
                  </w:r>
                </w:p>
              </w:tc>
              <w:tc>
                <w:tcPr>
                  <w:tcW w:type="dxa" w:w="17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204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FFFFFF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약속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A655F"/>
          <w:sz w:val="19"/>
        </w:rPr>
        <w:t>키보드가 다음 말을 추천하는 모습 (추천 단어는 사람마다 달라요)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이 쪽의 키보드 이야기는 뒤에 나오는 ‘직접 해보기 미션’에서 직접 확인해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짐작하기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내 키보드는 “오늘 저녁” 다음에 어떤 말을 추천할까요? 미리 짐작해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미션에서 실제 추천 단어와 비교해 봐요. 맞혔다면, 나도 내 기록에서 규칙을 찾은 거예요!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01강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2FA35A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54"/>
              </w:rPr>
              <w:t>1956</w:t>
            </w:r>
            <w:r>
              <w:rPr>
                <w:rFonts w:ascii="Pretendard" w:hAnsi="Pretendard" w:eastAsia="Pretendard" w:cs="Pretendard"/>
                <w:b/>
                <w:color w:val="1E7A41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‘인공지능’이라는 이름을 처음 내건 학술 모임, 다트머스 회의가 열렸어요.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번 중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4주 동안 금요일 4번 가운데 3번 카레가 나온 기록 (예로 든 숫자)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75%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그때 금요일 카레 비율(3÷4). 규칙이 있어도 100%는 아니에요.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흐름과 차이를 한눈에 비교해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AI가 답을 고르는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급식 메뉴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데이터 모으기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사진, 글, 숫자 같은 기록을 잔뜩 모아요.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지난 몇 주 금요일 메뉴 기록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규칙 찾기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기록 속에서 자주 반복되는 모양을 찾아요.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“금요일엔 카레가 자주 나왔네.”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답 예측하기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찾은 규칙으로 새 문제의 답을 짐작해요.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“이번 금요일도 카레일 거야.”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사람이 확인하기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맞았는지 틀렸는지 사람이 꼭 확인해요.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실제 급식표를 보고 확인해요.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사람과 AI, 무엇이 다를까요?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배우는 방법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경험하고, 묻고, 까닭을 생각하며 배워요.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많은 데이터에서 패턴을 찾아 배워요.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마음과 느낌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기쁘고 슬픈 마음을 느껴요.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느끼지 않아요. 마음이 있는 것처럼 말할 수는 있어요.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처음 보는 일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경험과 상식으로 짐작해 봐요.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배운 데이터와 많이 다르면 엉뚱한 답을 내기도 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빠르기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많은 양을 보려면 오래 걸려요.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아주 많은 데이터를 빠르게 처리해요.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표를 보고, 사람만 할 수 있는 일을 하나 골라 그 까닭과 함께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친구가 슬퍼 보일 때 마음을 알아주기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AI가 본 예시 수가 늘수록 맞히는 비율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실제 결과는 문제의 종류와 데이터의 질에 따라 달라지고, 예시가 많아도 100%가 되지는 않아요.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예시가 많아질수록 맞히는 비율은 어떻게 변하나요? 그래도 100%가 되지 않는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막대의 높이를 서로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인공지능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AI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사람이 만든, 배우고 판단하는 컴퓨터 프로그램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데이터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Data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AI가 배우는 재료가 되는 기록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예측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Prediction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배운 규칙으로 답을 미리 짐작하는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키보드 추천 단어 확인하기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스마트폰 문자 창에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“오늘 저녁”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까지만 쳐 보세요. 키보드가 추천하는 단어 3개를 적고, 왜 그 단어가 나왔을지 짝꿍과 이야기해 보세요.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문자 창에 “오늘 저녁”까지만 쳐요. 보내기 버튼은 누르지 않아요.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키보드 위에 뜬 추천 단어 3개를 아래 표에 적어요. 짝꿍의 추천 단어도 받아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왜 그 단어가 나왔을지 짐작해서 적고, 짝꿍과 이야기해요.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스마트폰이 없으면 짝꿍이나 선생님 화면을 함께 보며 해요. 다른 사람의 문자 내용은 보지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360"/>
              <w:gridCol w:w="2162"/>
              <w:gridCol w:w="2162"/>
              <w:gridCol w:w="3244"/>
            </w:tblGrid>
            <w:tr>
              <w:trPr>
                <w:cantSplit/>
              </w:trPr>
              <w:tc>
                <w:tcPr>
                  <w:tcW w:type="dxa" w:w="136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162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내 키보드</w:t>
                  </w:r>
                </w:p>
              </w:tc>
              <w:tc>
                <w:tcPr>
                  <w:tcW w:type="dxa" w:w="2162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짝꿍 키보드</w:t>
                  </w:r>
                </w:p>
              </w:tc>
              <w:tc>
                <w:tcPr>
                  <w:tcW w:type="dxa" w:w="3244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왜 나왔을까? (내 짐작)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추천 단어 1</w:t>
                  </w: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4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추천 단어 2</w:t>
                  </w: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4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추천 단어 3</w:t>
                  </w: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162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4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나와 짝꿍의 추천 단어가 같았나요, 달랐나요? 그 까닭은 무엇일까요?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키보드 속 AI는 어떤 데이터에서 규칙을 찾았을까요?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내가 쓰려던 말과 맞았던 추천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엉뚱했던 추천과 그 까닭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키보드 속 AI가 내가 평소에 쓴 말에서 규칙을 찾은 거예요.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AI는 사람처럼 기분과 마음을 가지고 생각한다.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배우는 재료를 뭐라고 할까요?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데이터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전기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화면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배운 규칙으로 답을 미리 짐작하는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AI의 답을 사람이 꼭 확인해야 하는 까닭을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이해보다 패턴 찾기, 그리고 범용 인공지능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AI는 ‘이해’보다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‘패턴(반복되는 규칙) 찾기’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를 잘해요. 그래서 처음 보는 상황에서는 엉뚱한 답을 내기도 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지금 쓰이는 AI는 대부분 정해진 일 하나를 잘하도록 만든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약한 인공지능(weak AI)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이에요. 사람처럼 어떤 일이든 두루 해내는 AI를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범용 인공지능(AGI)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이라고 하는데, 아직 연구 중이고 만들어지지 않았어요.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1950년, 영국의 수학자 앨런 튜링은 글로 대화해 보고 상대가 사람인지 기계인지 구별하기 어려운지 살펴보자고 제안했어요. 이것을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튜링 테스트(Turing test)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라고 해요. 하지만 사람처럼 말하는 것과 사람처럼 생각하는 것은 다른 문제예요.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사람처럼 말을 잘하는 AI가 있다면, 그 AI는 ‘생각’하는 걸까요? 내 생각을 짧게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인공지능(AI)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Artificial Intelligence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사람이 만든, 배우고 판단하는 컴퓨터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속 고양이 알아보기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데이터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data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배우는 재료가 되는 기록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지난 금요일 메뉴 기록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패턴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pattern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자꾸 되풀이되는 모양이나 흐름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금요일마다 카레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규칙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rule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“이렇게 되면 이렇게 된다”는 약속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“금요일엔 카레가 나오기 쉬워요.”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예측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prediction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배운 규칙으로 답을 미리 짐작하는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“이번 금요일도 카레!”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추천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recommendation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좋아하거나 쓸 만한 것을 골라 보여 주기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키보드 추천 단어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데이터에서 규칙을 찾아 가는 과정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메뉴 기록을 보고 규칙 찾기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가능성(확률)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probability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어떤 일이 일어날 것 같은 정도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4번 중 3번 → 75%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약한 인공지능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weak AI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정해진 일 하나를 잘하도록 만든 AI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바둑만 두는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범용 인공지능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AGI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사람처럼 어떤 일이든 두루 해내는 AI (아직 없음)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영화 속 만능 로봇 (상상)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튜링 테스트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Turing test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대화로 사람과 기계를 구별할 수 있는지 보는 시험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채팅 상대 맞히기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AI는 규칙으로 답을 고를 뿐, 마음은 없어요.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① 데이터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사진, 글, 숫자 같은 기록이 모두 데이터예요.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예측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급식 메뉴를 미리 짐작하는 것도 예측이에요.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AI는 규칙으로 짐작하기 때문에, 처음 보는 상황에서는 엉뚱한 답을 낼 수 있어서요.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D47B042F-5853-4678-A528-6BC0D7DDAB05}"/>
    <w:embedBold r:id="rIdF2" w:fontKey="{87197CE6-37EB-4028-9D6E-FD1558E5178B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01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01. AI는 사람처럼 생각할까?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01. AI는 사람처럼 생각할까?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