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2EE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15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  <w:shd w:val="clear" w:color="auto" w:fill="FFFFFF"/>
              </w:rPr>
              <w:t xml:space="preserve">  중급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번역기는 어떻게 말을 바꿀까?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단어 하나씩이 아니라, 문장 전체의 맥락을 함께 보고 옮겨요.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단어 하나씩 번역과 문장 전체 번역(신경망 기계 번역)의 차이를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맥락이 번역에 왜 중요한지 예를 들어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번역기가 틀리기 쉬운 표현을 알고, 중요한 글은 사람이 검토해야 함을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86274"/>
          <w:sz w:val="19"/>
        </w:rPr>
        <w:t>한눈에 보는 15강 — 같은 ‘배’가 서로 다른 영어로 바뀌는 모습을 찾아보세요.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번역기가 앞뒤 말을 보고 뜻을 고르는 방법을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번역은 단어 바꾸기가 아니에요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컴퓨터가 다른 언어로 옮기는 것을 </w:t>
      </w:r>
      <w:r>
        <w:rPr>
          <w:rFonts w:ascii="Pretendard" w:hAnsi="Pretendard" w:eastAsia="Pretendard" w:cs="Pretendard"/>
          <w:b/>
          <w:color w:val="1D5DA6"/>
          <w:sz w:val="24"/>
        </w:rPr>
        <w:t>기계 번역(machine translation)</w:t>
      </w:r>
      <w:r>
        <w:rPr>
          <w:rFonts w:ascii="Pretendard" w:hAnsi="Pretendard" w:eastAsia="Pretendard" w:cs="Pretendard"/>
          <w:b w:val="0"/>
          <w:color w:val="1D2633"/>
          <w:sz w:val="24"/>
        </w:rPr>
        <w:t>이라고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예전 번역기는 단어를 사전처럼 하나씩 바꾸는 방식이 많았어요. 그래서 낱말 순서(어순)가 다른 한국어와 영어 사이에서는 문장이 어색해지기 쉬웠어요.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요즘 번역기는 </w:t>
      </w:r>
      <w:r>
        <w:rPr>
          <w:rFonts w:ascii="Pretendard" w:hAnsi="Pretendard" w:eastAsia="Pretendard" w:cs="Pretendard"/>
          <w:b/>
          <w:color w:val="1D5DA6"/>
          <w:sz w:val="24"/>
        </w:rPr>
        <w:t>맥락(context)</w:t>
      </w:r>
      <w:r>
        <w:rPr>
          <w:rFonts w:ascii="Pretendard" w:hAnsi="Pretendard" w:eastAsia="Pretendard" w:cs="Pretendard"/>
          <w:b w:val="0"/>
          <w:color w:val="1D2633"/>
          <w:sz w:val="24"/>
        </w:rPr>
        <w:t>, 곧 앞뒤 말과 상황을 함께 봐요. 문장 전체를 숫자 묶음으로 바꿔 계산한 뒤, 다른 언어로 새 문장을 만들어요.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pearboa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‘배’는 무슨 뜻일까?로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“배가 아파”, “배를 타”, “배를 먹어”에서 ‘배’는 모두 뜻이 달라요. 우리는 앞뒤 말을 보고 </w:t>
      </w:r>
      <w:r>
        <w:rPr>
          <w:rFonts w:ascii="Pretendard" w:hAnsi="Pretendard" w:eastAsia="Pretendard" w:cs="Pretendard"/>
          <w:b/>
          <w:color w:val="1D5DA6"/>
          <w:sz w:val="24"/>
        </w:rPr>
        <w:t>배(몸), 배(탈것), 배(과일)</w:t>
      </w:r>
      <w:r>
        <w:rPr>
          <w:rFonts w:ascii="Pretendard" w:hAnsi="Pretendard" w:eastAsia="Pretendard" w:cs="Pretendard"/>
          <w:b w:val="0"/>
          <w:color w:val="1D2633"/>
          <w:sz w:val="24"/>
        </w:rPr>
        <w:t>를 바로 구분하지요.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단어만 하나씩 바꾸는 번역기는 이런 차이를 놓치기 쉬워요.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요즘 번역기는 문장 전체를 함께 보기 때문에 </w:t>
      </w:r>
      <w:r>
        <w:rPr>
          <w:rFonts w:ascii="Pretendard" w:hAnsi="Pretendard" w:eastAsia="Pretendard" w:cs="Pretendard"/>
          <w:b/>
          <w:color w:val="1D5DA6"/>
          <w:sz w:val="24"/>
        </w:rPr>
        <w:t>‘먹어’가 있으면 과일로, ‘타’가 있으면 탈것으로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옮길 수 있어요.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26"/>
        <w:gridCol w:w="2126"/>
        <w:gridCol w:w="2126"/>
        <w:gridCol w:w="2126"/>
      </w:tblGrid>
      <w:tr>
        <w:trPr>
          <w:cantSplit/>
        </w:trPr>
        <w:tc>
          <w:tcPr>
            <w:tcW w:type="dxa" w:w="2126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배가 아파</w:t>
            </w:r>
          </w:p>
        </w:tc>
        <w:tc>
          <w:tcPr>
            <w:tcW w:type="dxa" w:w="2126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배를 타</w:t>
            </w:r>
          </w:p>
        </w:tc>
        <w:tc>
          <w:tcPr>
            <w:tcW w:type="dxa" w:w="2126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배를 먹어</w:t>
            </w:r>
          </w:p>
        </w:tc>
        <w:tc>
          <w:tcPr>
            <w:tcW w:type="dxa" w:w="2126"/>
            <w:tcBorders>
              <w:top w:val="single" w:sz="4" w:space="0" w:color="5C3A00"/>
              <w:left w:val="single" w:sz="4" w:space="0" w:color="5C3A00"/>
              <w:bottom w:val="single" w:sz="4" w:space="0" w:color="5C3A00"/>
              <w:right w:val="single" w:sz="4" w:space="0" w:color="5C3A00"/>
            </w:tcBorders>
            <w:shd w:val="clear" w:color="auto" w:fill="FFB547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5C3A00"/>
                <w:sz w:val="22"/>
              </w:rPr>
              <w:t>배</w:t>
            </w:r>
          </w:p>
        </w:tc>
      </w:tr>
      <w:tr>
        <w:trPr>
          <w:cantSplit/>
          <w:trHeight w:val="794" w:hRule="exact"/>
        </w:trPr>
        <w:tc>
          <w:tcPr>
            <w:tcW w:type="dxa" w:w="2126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stomach</w:t>
            </w:r>
          </w:p>
        </w:tc>
        <w:tc>
          <w:tcPr>
            <w:tcW w:type="dxa" w:w="2126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boat</w:t>
            </w:r>
          </w:p>
        </w:tc>
        <w:tc>
          <w:tcPr>
            <w:tcW w:type="dxa" w:w="2126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pear</w:t>
            </w:r>
          </w:p>
        </w:tc>
        <w:tc>
          <w:tcPr>
            <w:tcW w:type="dxa" w:w="2126"/>
            <w:tcBorders>
              <w:top w:val="single" w:sz="6" w:space="0" w:color="5C3A00"/>
              <w:left w:val="single" w:sz="6" w:space="0" w:color="5C3A00"/>
              <w:bottom w:val="single" w:sz="6" w:space="0" w:color="5C3A00"/>
              <w:right w:val="single" w:sz="6" w:space="0" w:color="5C3A00"/>
            </w:tcBorders>
            <w:shd w:val="clear" w:color="auto" w:fill="FFF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?</w:t>
            </w:r>
          </w:p>
        </w:tc>
      </w:tr>
    </w:tbl>
    <w:p>
      <w:pPr>
        <w:widowControl/>
        <w:spacing w:before="60" w:after="4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예시 그림  </w:t>
      </w:r>
      <w:r>
        <w:rPr>
          <w:rFonts w:ascii="Pretendard" w:hAnsi="Pretendard" w:eastAsia="Pretendard" w:cs="Pretendard"/>
          <w:b w:val="0"/>
          <w:color w:val="586274"/>
          <w:sz w:val="19"/>
        </w:rPr>
        <w:t>앞뒤 말이 있으면 뜻을 고를 수 있어요. ‘배’ 하나만 있으면 어떤 뜻일까요?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예전 번역기는 단어를 하나씩 바꾸는 방식이 많아 어색했어요. 요즘 번역기는 ‘신경망 기계 번역’으로 문장 전체의 맥락을 함께 보고 옮겨서 훨씬 자연스러워요.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sentenc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생활 속 번역기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여행지의 표지판이나 메뉴판을 사진으로 찍어 번역하기, 외국어 영상의 자동 번역 자막, 외국 친구와의 대화 앱이 모두 기계 번역이에요.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편리하지만 </w:t>
      </w:r>
      <w:r>
        <w:rPr>
          <w:rFonts w:ascii="Pretendard" w:hAnsi="Pretendard" w:eastAsia="Pretendard" w:cs="Pretendard"/>
          <w:b/>
          <w:color w:val="1D5DA6"/>
          <w:sz w:val="24"/>
        </w:rPr>
        <w:t>관용 표현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(“손이 크다”), </w:t>
      </w:r>
      <w:r>
        <w:rPr>
          <w:rFonts w:ascii="Pretendard" w:hAnsi="Pretendard" w:eastAsia="Pretendard" w:cs="Pretendard"/>
          <w:b/>
          <w:color w:val="1D5DA6"/>
          <w:sz w:val="24"/>
        </w:rPr>
        <w:t>존댓말과 반말</w:t>
      </w:r>
      <w:r>
        <w:rPr>
          <w:rFonts w:ascii="Pretendard" w:hAnsi="Pretendard" w:eastAsia="Pretendard" w:cs="Pretendard"/>
          <w:b w:val="0"/>
          <w:color w:val="1D2633"/>
          <w:sz w:val="24"/>
        </w:rPr>
        <w:t>, 문화가 담긴 말, 전문 용어는 여전히 틀리기 쉬워요.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그래서 사과 편지, 숙제, 공문서처럼 중요한 글은 번역 결과를 그대로 쓰지 말고, 거꾸로 번역해 보거나 사람이 꼭 검토해요.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 xml:space="preserve">  뒤에 나오는 ‘직접 해보기 미션’에서 ‘배’가 들어간 세 문장을 번역해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뜻이 여러 개인 우리말 낱말을 하나 더 찾아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예: 눈(몸, 하늘에서 내리는 것), 밤(시간, 열매)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숫자로 보는 15강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2F7FD6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2016</w:t>
            </w:r>
            <w:r>
              <w:rPr>
                <w:rFonts w:ascii="Pretendard" w:hAnsi="Pretendard" w:eastAsia="Pretendard" w:cs="Pretendard"/>
                <w:b/>
                <w:color w:val="1D5DA6"/>
                <w:sz w:val="32"/>
              </w:rPr>
              <w:t>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이 무렵부터 신경망 기계 번역이 주요 번역 서비스에 널리 쓰이기 시작했어요.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 뜻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‘배’의 뜻: 몸(stomach), 탈것(boat), 과일(pear)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문장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미션에서 번역해 볼 ‘배’ 문장 수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D5DA6"/>
          <w:sz w:val="19"/>
        </w:rPr>
        <w:t>사실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두 가지 번역 방식을 비교해요.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그림으로 보는 비교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835"/>
        <w:gridCol w:w="7030"/>
      </w:tblGrid>
      <w:tr>
        <w:trPr>
          <w:cantSplit/>
          <w:tblHeader/>
        </w:trPr>
        <w:tc>
          <w:tcPr>
            <w:tcW w:type="dxa" w:w="283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방식</w:t>
            </w:r>
          </w:p>
        </w:tc>
        <w:tc>
          <w:tcPr>
            <w:tcW w:type="dxa" w:w="7030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어떻게 옮길까요?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단어 하나씩 번역</w:t>
            </w:r>
          </w:p>
        </w:tc>
        <w:tc>
          <w:tcPr>
            <w:tcW w:type="dxa" w:w="7030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단어를 사전처럼 그대로 바꿔요. 낱말 순서(어순)가 다른 언어끼리는 어색해지고, 뜻이 여러 개인 단어에서 자주 틀려요.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문장 전체로 번역</w:t>
              <w:br/>
              <w:t>(신경망 기계 번역)</w:t>
            </w:r>
          </w:p>
        </w:tc>
        <w:tc>
          <w:tcPr>
            <w:tcW w:type="dxa" w:w="7030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문장을 숫자 묶음으로 바꿔 앞뒤 맥락을 함께 계산한 뒤, 다른 언어로 한 단어씩 새 문장을 만들어요. 더 자연스럽지만 여전히 틀릴 수 있어요.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번역기가 잘하는 것과 어려워하는 것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살펴봐요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잘하는 편이에요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틀리기 쉬워요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문장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짧고 뜻이 분명한 문장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관용 표현, 속담, 농담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말투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보통 말투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존댓말과 반말의 차이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낱말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자주 쓰는 낱말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전문 용어, 새로 생긴 말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“우리 할머니는 손이 크시다.”를 단어 하나씩 번역하면 어떤 뜻이 될까요?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‘손’과 ‘크다’를 글자 그대로 옮겨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문장 종류에 따라 자연스럽게 번역된 비율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※ 이해를 도우려고 만든 예시 숫자예요. 실제 결과는 번역기와 문장에 따라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어떤 문장이 가장 번역하기 어려웠나요? 그 까닭은 무엇일까요?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 그래프는 예시 데이터예요. 글자와 뜻이 다른 표현을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기계 번역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machine translation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컴퓨터가 다른 언어로 옮기는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맥락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context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앞뒤 말과 상황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FFB547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‘배’ 문장 번역해 보기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가입하지 않아도 쓸 수 있는 번역기 누리집에 세 문장을 하나씩 넣어 영어로 바꿔 보세요. 영어에서 ‘배’가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pear(과일), boat(탈것), stomach(배)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로 알맞게 바뀌었나요?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“나는 배를 먹었다.” / “나는 배를 탔다.” / “나는 배가 아프다.”를 하나씩 번역해요.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영어 문장에서 ‘배’가 무엇으로 바뀌었는지 표에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그다음 “배”라는 낱말 하나만 넣으면 어떻게 나오는지도 봐요.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맥락이 없으면 번역기도 하나를 짐작해서 고를 수밖에 없다는 걸 알 수 있어요. 개인 정보는 입력하지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587"/>
              <w:gridCol w:w="3789"/>
              <w:gridCol w:w="2131"/>
              <w:gridCol w:w="1421"/>
            </w:tblGrid>
            <w:tr>
              <w:trPr>
                <w:cantSplit/>
              </w:trPr>
              <w:tc>
                <w:tcPr>
                  <w:tcW w:type="dxa" w:w="1587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3789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영어 번역 결과</w:t>
                  </w:r>
                </w:p>
              </w:tc>
              <w:tc>
                <w:tcPr>
                  <w:tcW w:type="dxa" w:w="2131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‘배’가 바뀐 말</w:t>
                  </w:r>
                </w:p>
              </w:tc>
              <w:tc>
                <w:tcPr>
                  <w:tcW w:type="dxa" w:w="1421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알맞나요?</w:t>
                  </w: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58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배를 먹었다</w:t>
                  </w:r>
                </w:p>
              </w:tc>
              <w:tc>
                <w:tcPr>
                  <w:tcW w:type="dxa" w:w="3789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3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2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58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배를 탔다</w:t>
                  </w:r>
                </w:p>
              </w:tc>
              <w:tc>
                <w:tcPr>
                  <w:tcW w:type="dxa" w:w="3789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3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2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58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배가 아프다</w:t>
                  </w:r>
                </w:p>
              </w:tc>
              <w:tc>
                <w:tcPr>
                  <w:tcW w:type="dxa" w:w="3789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3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2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58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배 (한 낱말)</w:t>
                  </w:r>
                </w:p>
              </w:tc>
              <w:tc>
                <w:tcPr>
                  <w:tcW w:type="dxa" w:w="3789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3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42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“배” 한 낱말만 넣었을 때는 어떻게 나왔나요? 왜 그럴까요?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814" w:hRule="atLeast"/>
              </w:trPr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번역기가 맞게 고른 까닭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번역이 이상했던 문장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번역기는 맥락을 보고 뜻을 골라요. 맥락이 없으면 짐작할 수밖에 없어요.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요즘 번역기는 문장의 앞뒤 맥락을 함께 보고 번역한다.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번역기가 가장 틀리기 쉬운 문장은?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① “나는 학교에 간다.”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② “우리 할머니는 손이 크시다.”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③ “오늘은 월요일이다.”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앞뒤 말과 상황을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  <w:u w:val="thick" w:color="1D5DA6"/>
                <w:shd w:val="clear" w:color="auto" w:fill="EDF3FA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외국 친구에게 사과 편지를 번역기로 옮겨 보낼 때 조심할 점을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1D5DA6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75366"/>
                      <w:sz w:val="22"/>
                    </w:rPr>
                    <w:t>신경망 기계 번역과 어텐션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신경망 기계 번역(NMT, Neural Machine Translation)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은 2016년 무렵부터 주요 번역 서비스에 널리 쓰이기 시작했어요. 문장을 숫자 묶음(벡터)으로 바꾼 다음, 새 단어를 만들 때마다 원래 문장의 어느 부분과 관련이 깊은지 살피는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‘어텐션(attention)’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이라는 계산을 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그래도 존댓말과 반말, 문화가 담긴 표현, 전문 용어는 틀리기 쉬워요. 그래서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중요한 글은 번역 결과를 그대로 쓰지 말고 사람이 꼭 검토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해야 해요.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생각해 봐요: “선생님, 감사합니다.”를 영어로 옮기면 존댓말의 느낌은 어떻게 될까요?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기계 번역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machine translation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컴퓨터가 다른 언어로 옮기기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번역기 누리집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맥락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context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앞뒤 말과 상황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‘먹어’ → 과일 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어순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word order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문장 속 낱말의 순서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한국어: 나는 밥을 먹는다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관용 표현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idiom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글자와 다른 뜻으로 쓰는 말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“손이 크다”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신경망 기계 번역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NMT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문장 전체를 숫자로 계산해 옮기는 번역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요즘 번역기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벡터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vector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여러 숫자를 한 줄로 묶은 것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낱말을 나타내는 숫자 묶음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어텐션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attention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관련 깊은 부분에 더 집중하는 계산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‘먹어’에 집중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역번역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back translation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번역한 글을 다시 원래 말로 번역하기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영어 → 한국어로 확인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검토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review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맞는지 꼼꼼히 살펴보기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사람이 번역문 읽기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전문 용어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technical term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특정 분야에서 쓰는 말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의학 용어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86274"/>
              <w:left w:val="dashed" w:sz="6" w:space="0" w:color="586274"/>
              <w:bottom w:val="dashed" w:sz="6" w:space="0" w:color="586274"/>
              <w:right w:val="dashed" w:sz="6" w:space="0" w:color="586274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1. O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신경망 기계 번역은 문장 전체를 함께 계산해요.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2. ②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‘손이 크다’처럼 글자와 다른 뜻을 가진 관용 표현은 틀리기 쉬워요.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3. 맥락(context)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‘먹어’가 있으면 ‘배’는 과일이에요.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거꾸로 번역해 뜻을 확인하거나, 그 나라 말을 아는 사람에게 검토를 부탁해요.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6DEEAF62-FDE4-4211-8245-ED8282840489}"/>
    <w:embedBold r:id="rIdF2" w:fontKey="{6AD1AEF3-971F-43C4-8DDF-FA2BD759B214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86274"/>
        <w:sz w:val="19"/>
      </w:rPr>
      <w:t xml:space="preserve">중급 15  ·  </w:t>
    </w:r>
    <w:r>
      <w:rPr>
        <w:rFonts w:ascii="Pretendard" w:hAnsi="Pretendard" w:eastAsia="Pretendard" w:cs="Pretendard"/>
        <w:b/>
        <w:color w:val="1D5DA6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D5DA6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86274"/>
              <w:sz w:val="19"/>
            </w:rPr>
            <w:t xml:space="preserve">   |   중급 15. 번역기는 어떻게 말을 바꿀까?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D26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중급 15. 번역기는 어떻게 말을 바꿀까?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