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8B5CD6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FE7FB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22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8B5CD6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  <w:shd w:val="clear" w:color="auto" w:fill="FFFFFF"/>
              </w:rPr>
              <w:t xml:space="preserve">  고급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AI 학습의 핵심: 틀리면서 고쳐 가기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오차를 재고, 오차가 줄어드는 쪽으로 가중치를 조금씩 고쳐요.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학습의 4단계(예측 → 오차 재기 → 거꾸로 따라가기 → 조금 고치기)를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오차(손실), 경사 하강법, 역전파의 뜻을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학습률과 과적합이 학습에 주는 영향을 알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6A3FB0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625A70"/>
          <w:sz w:val="19"/>
        </w:rPr>
        <w:t>한눈에 보는 22강 — 화살표가 ①로 되돌아가는 반복 고리를 찾아보세요.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AI가 틀린 만큼 고쳐 가며 배우는 원리를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오차를 재야 고칠 수 있어요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처음 만든 신경망의 가중치는 아무렇게나 정해져 있어서 답이 엉터리예요. 그래서 먼저 답이 얼마나 틀렸는지 숫자로 재요. 이것을 </w:t>
      </w:r>
      <w:r>
        <w:rPr>
          <w:rFonts w:ascii="Pretendard" w:hAnsi="Pretendard" w:eastAsia="Pretendard" w:cs="Pretendard"/>
          <w:b/>
          <w:color w:val="6A3FB0"/>
          <w:sz w:val="24"/>
        </w:rPr>
        <w:t>오차·손실(error·loss)</w:t>
      </w:r>
      <w:r>
        <w:rPr>
          <w:rFonts w:ascii="Pretendard" w:hAnsi="Pretendard" w:eastAsia="Pretendard" w:cs="Pretendard"/>
          <w:b w:val="0"/>
          <w:color w:val="251D33"/>
          <w:sz w:val="24"/>
        </w:rPr>
        <w:t>이라고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오차가 줄어드는 쪽으로 가중치를 조금씩 고치는 방법을 </w:t>
      </w:r>
      <w:r>
        <w:rPr>
          <w:rFonts w:ascii="Pretendard" w:hAnsi="Pretendard" w:eastAsia="Pretendard" w:cs="Pretendard"/>
          <w:b/>
          <w:color w:val="6A3FB0"/>
          <w:sz w:val="24"/>
        </w:rPr>
        <w:t>경사 하강법(gradient descent)</w:t>
      </w:r>
      <w:r>
        <w:rPr>
          <w:rFonts w:ascii="Pretendard" w:hAnsi="Pretendard" w:eastAsia="Pretendard" w:cs="Pretendard"/>
          <w:b w:val="0"/>
          <w:color w:val="251D33"/>
          <w:sz w:val="24"/>
        </w:rPr>
        <w:t>이라고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그런데 가중치가 아주 많아요. 어느 가중치를 얼마나 고칠지는 오차를 출력층에서 입력층 쪽으로 거꾸로 전달하며 계산해요. 이것이 </w:t>
      </w:r>
      <w:r>
        <w:rPr>
          <w:rFonts w:ascii="Pretendard" w:hAnsi="Pretendard" w:eastAsia="Pretendard" w:cs="Pretendard"/>
          <w:b/>
          <w:color w:val="6A3FB0"/>
          <w:sz w:val="24"/>
        </w:rPr>
        <w:t>역전파(backpropagation)</w:t>
      </w:r>
      <w:r>
        <w:rPr>
          <w:rFonts w:ascii="Pretendard" w:hAnsi="Pretendard" w:eastAsia="Pretendard" w:cs="Pretendard"/>
          <w:b w:val="0"/>
          <w:color w:val="251D33"/>
          <w:sz w:val="24"/>
        </w:rPr>
        <w:t>예요.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adv_fog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안개 낀 산에서 내려가기로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짙은 안개 때문에 산 아래가 보이지 않는다고 상상해 보세요. 이럴 땐 </w:t>
      </w:r>
      <w:r>
        <w:rPr>
          <w:rFonts w:ascii="Pretendard" w:hAnsi="Pretendard" w:eastAsia="Pretendard" w:cs="Pretendard"/>
          <w:b/>
          <w:color w:val="6A3FB0"/>
          <w:sz w:val="24"/>
        </w:rPr>
        <w:t>발밑 땅이 어느 쪽으로 기울었는지 느끼고, 내리막 쪽으로 한 걸음씩</w:t>
      </w: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 가면 돼요.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너무 크게 뛰면 골짜기를 지나쳐 버리고, 너무 조금씩 가면 해가 질 때까지 못 내려가요.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AI 학습도 같아요. </w:t>
      </w:r>
      <w:r>
        <w:rPr>
          <w:rFonts w:ascii="Pretendard" w:hAnsi="Pretendard" w:eastAsia="Pretendard" w:cs="Pretendard"/>
          <w:b/>
          <w:color w:val="6A3FB0"/>
          <w:sz w:val="24"/>
        </w:rPr>
        <w:t>‘오차’라는 산에서 가장 낮은 곳을 찾아 조금씩 내려가요.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AI는 처음에는 엉터리로 답해요. 정답과 얼마나 다른지(오차)를 재고, 오차가 줄어드는 쪽으로 가중치를 조금씩 고치는 일을 아주 많이 되풀이하며 배워요.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adv_adjust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생활 속 ‘틀리면서 고치기’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농구 자유투를 떠올려 봐요. 공이 짧으면 다음엔 힘을 조금 더, 길면 조금 덜 줘요. </w:t>
      </w:r>
      <w:r>
        <w:rPr>
          <w:rFonts w:ascii="Pretendard" w:hAnsi="Pretendard" w:eastAsia="Pretendard" w:cs="Pretendard"/>
          <w:b/>
          <w:color w:val="6A3FB0"/>
          <w:sz w:val="24"/>
        </w:rPr>
        <w:t>결과(오차)를 보고 다음 행동을 조금 고치는</w:t>
      </w: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 것이 경사 하강법과 닮았어요.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차이도 있어요. 사람은 몇십 번 연습하지만, AI는 수많은 예시로 이 과정을 아주 많이 되풀이해요. 그리고 가중치 수백만 개를 한꺼번에 고쳐요.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조심할 점도 있어요. 훈련을 지나치게 하면 훈련 데이터만 외워서 새 문제를 틀리는 </w:t>
      </w:r>
      <w:r>
        <w:rPr>
          <w:rFonts w:ascii="Pretendard" w:hAnsi="Pretendard" w:eastAsia="Pretendard" w:cs="Pretendard"/>
          <w:b/>
          <w:color w:val="6A3FB0"/>
          <w:sz w:val="24"/>
        </w:rPr>
        <w:t>과적합</w:t>
      </w:r>
      <w:r>
        <w:rPr>
          <w:rFonts w:ascii="Pretendard" w:hAnsi="Pretendard" w:eastAsia="Pretendard" w:cs="Pretendard"/>
          <w:b w:val="0"/>
          <w:color w:val="251D33"/>
          <w:sz w:val="24"/>
        </w:rPr>
        <w:t>이 생겨요. 그래서 처음 보는 데이터로 꾸준히 확인해요.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 xml:space="preserve">  뒤에 나오는 ‘직접 해보기 미션’에서 종이 공을 던지며 오차를 줄여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한 걸음(고치는 크기)이 너무 크면 어떤 일이 생길까요? 안개 낀 산 비유로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골짜기를 지나쳐 반대쪽 비탈로 올라가는 모습을 떠올려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숫자로 보는 22강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8B5CD6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사실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54"/>
              </w:rPr>
              <w:t>1986</w:t>
            </w:r>
            <w:r>
              <w:rPr>
                <w:rFonts w:ascii="Pretendard" w:hAnsi="Pretendard" w:eastAsia="Pretendard" w:cs="Pretendard"/>
                <w:b/>
                <w:color w:val="6A3FB0"/>
                <w:sz w:val="32"/>
              </w:rPr>
              <w:t>년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역전파로 신경망을 학습시키는 방법을 널리 알린 논문이 발표됐어요.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3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m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미션에서 종이 공을 던질 바구니까지의 거리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10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번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미션에서 던질 횟수. 던질 때마다 오차를 재서 기록해요.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6A3FB0"/>
          <w:sz w:val="19"/>
        </w:rPr>
        <w:t>사실</w:t>
      </w:r>
      <w:r>
        <w:rPr>
          <w:rFonts w:ascii="Pretendard" w:hAnsi="Pretendard" w:eastAsia="Pretendard" w:cs="Pretendard"/>
          <w:b w:val="0"/>
          <w:color w:val="625A70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625A70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학습의 반복 고리와 학습률을 정리해요.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틀리면서 고쳐 가는 4단계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3969"/>
        <w:gridCol w:w="3628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단계</w:t>
            </w:r>
          </w:p>
        </w:tc>
        <w:tc>
          <w:tcPr>
            <w:tcW w:type="dxa" w:w="3969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하는 일</w:t>
            </w:r>
          </w:p>
        </w:tc>
        <w:tc>
          <w:tcPr>
            <w:tcW w:type="dxa" w:w="362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종이 공 던지기 예시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① 예측하기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지금의 가중치로 문제를 풀어 답을 내요.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지금 힘으로 공을 던져요.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② 오차 재기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정답과 비교해 얼마나 틀렸는지 숫자(손실)로 계산해요.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바구니에서 40cm 짧았어요.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③ 거꾸로 따라가기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오차에 각 가중치가 얼마나 책임이 있는지 출력층에서 입력층 쪽으로 거꾸로 계산해요(역전파).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힘이 약했는지, 각도가 낮았는지 따져요.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④ 조금 고치기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오차가 줄어드는 방향으로 가중치를 조금 바꿔요. 그리고 ①로 돌아가 다시 반복해요.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힘을 조금 세게 해서 다시 던져요.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한 걸음의 크기(학습률)에 따라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학습률</w:t>
            </w:r>
          </w:p>
        </w:tc>
        <w:tc>
          <w:tcPr>
            <w:tcW w:type="dxa" w:w="402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이렇게 돼요</w:t>
            </w:r>
          </w:p>
        </w:tc>
        <w:tc>
          <w:tcPr>
            <w:tcW w:type="dxa" w:w="402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산 비유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너무 커요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오차가 오히려 커지거나 왔다 갔다 해요.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골짜기를 지나쳐 반대편으로 뛰어요.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알맞아요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오차가 꾸준히 줄어요.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내리막을 따라 차근차근 내려가요.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너무 작아요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학습이 아주 느려요.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해가 질 때까지 못 내려가요.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종이 공 던지기에서 ‘학습률이 너무 크다’는 것은 어떤 모습일까요?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한 번 짧았다고 힘을 아주 세게 바꾸면 어떻게 될지 생각해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종이 공 던지기: 던질수록 줄어드는 오차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※ 이해를 도우려고 만든 예시 숫자예요. 실제로는 오차가 들쭉날쭉하면서 줄어들고, 0이 되지 않을 수도 있어요.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오차는 어떻게 바뀌었나요? 뒤로 갈수록 줄어드는 폭이 작아지는 까닭은 무엇일까요?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이 그래프는 예시 데이터예요. 골짜기 바닥에 가까워질수록 비탈이 완만해지는 모습을 떠올려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오차·손실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error·loss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AI의 답과 정답의 차이를 나타낸 숫자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경사 하강법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gradient descent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오차가 줄어드는 쪽으로 가중치를 조금씩 고치는 방법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역전파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backpropagation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오차를 거꾸로 전달해 가중치마다 얼마나 고칠지 계산하는 방법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FFB547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종이 공으로 오차 줄이기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종이를 구겨 공을 만들고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3m 앞 바구니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에 던져 보세요. 던질 때마다 공이 바구니에서 얼마나 떨어졌는지(오차) 자로 재서 표에 적고, 다음에는 힘을 조금 바꿔 던져요.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10번 던지며 오차(cm)와 다음에 바꿀 점을 표에 적어요.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10번 던진 뒤 오차가 줄었는지 아래 칸에 꺾은선 그래프로 그려 봐요.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힘을 한 번에 크게 바꿨을 때와 조금씩 바꿨을 때도 비교해요.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주변에 사람이 없는 안전한 곳에서 해요.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247"/>
              <w:gridCol w:w="768"/>
              <w:gridCol w:w="768"/>
              <w:gridCol w:w="768"/>
              <w:gridCol w:w="768"/>
              <w:gridCol w:w="768"/>
              <w:gridCol w:w="768"/>
              <w:gridCol w:w="768"/>
              <w:gridCol w:w="768"/>
              <w:gridCol w:w="768"/>
              <w:gridCol w:w="768"/>
            </w:tblGrid>
            <w:tr>
              <w:trPr>
                <w:cantSplit/>
              </w:trPr>
              <w:tc>
                <w:tcPr>
                  <w:tcW w:type="dxa" w:w="1247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768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1</w:t>
                  </w:r>
                </w:p>
              </w:tc>
              <w:tc>
                <w:tcPr>
                  <w:tcW w:type="dxa" w:w="768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2</w:t>
                  </w:r>
                </w:p>
              </w:tc>
              <w:tc>
                <w:tcPr>
                  <w:tcW w:type="dxa" w:w="768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3</w:t>
                  </w:r>
                </w:p>
              </w:tc>
              <w:tc>
                <w:tcPr>
                  <w:tcW w:type="dxa" w:w="768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4</w:t>
                  </w:r>
                </w:p>
              </w:tc>
              <w:tc>
                <w:tcPr>
                  <w:tcW w:type="dxa" w:w="768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5</w:t>
                  </w:r>
                </w:p>
              </w:tc>
              <w:tc>
                <w:tcPr>
                  <w:tcW w:type="dxa" w:w="768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6</w:t>
                  </w:r>
                </w:p>
              </w:tc>
              <w:tc>
                <w:tcPr>
                  <w:tcW w:type="dxa" w:w="768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7</w:t>
                  </w:r>
                </w:p>
              </w:tc>
              <w:tc>
                <w:tcPr>
                  <w:tcW w:type="dxa" w:w="768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8</w:t>
                  </w:r>
                </w:p>
              </w:tc>
              <w:tc>
                <w:tcPr>
                  <w:tcW w:type="dxa" w:w="768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9</w:t>
                  </w:r>
                </w:p>
              </w:tc>
              <w:tc>
                <w:tcPr>
                  <w:tcW w:type="dxa" w:w="768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10</w:t>
                  </w: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247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오차 (cm)</w:t>
                  </w:r>
                </w:p>
              </w:tc>
              <w:tc>
                <w:tcPr>
                  <w:tcW w:type="dxa" w:w="7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7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7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7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7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7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7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7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7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7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247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바꾼 점</w:t>
                  </w:r>
                </w:p>
              </w:tc>
              <w:tc>
                <w:tcPr>
                  <w:tcW w:type="dxa" w:w="7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7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7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7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7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7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7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7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7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7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힘을 크게 바꿨을 때와 조금씩 바꿨을 때, 오차는 어떻게 달랐나요?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2268" w:hRule="atLeast"/>
              </w:trPr>
              <w:tc>
                <w:tcPr>
                  <w:tcW w:type="dxa" w:w="4323"/>
                  <w:tcBorders>
                    <w:top w:val="single" w:sz="6" w:space="0" w:color="AEA2C4"/>
                    <w:left w:val="single" w:sz="6" w:space="0" w:color="AEA2C4"/>
                    <w:bottom w:val="single" w:sz="6" w:space="0" w:color="AEA2C4"/>
                    <w:right w:val="single" w:sz="6" w:space="0" w:color="AEA2C4"/>
                  </w:tcBorders>
                  <w:shd w:val="clear" w:color="auto" w:fill="F4EFFB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내 오차 꺾은선 그래프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AEA2C4"/>
                    <w:left w:val="single" w:sz="6" w:space="0" w:color="AEA2C4"/>
                    <w:bottom w:val="single" w:sz="6" w:space="0" w:color="AEA2C4"/>
                    <w:right w:val="single" w:sz="6" w:space="0" w:color="AEA2C4"/>
                  </w:tcBorders>
                  <w:shd w:val="clear" w:color="auto" w:fill="F4EFFB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AI의 학습과 닮은 점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AI도 오차를 재고, 오차가 줄어드는 쪽으로 조금씩 고치기를 아주 많이 되풀이해요.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AI는 오차를 줄이는 쪽으로 가중치를 조금씩 고치며 배운다.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훈련 문제는 거의 다 맞히는데 처음 보는 문제는 자주 틀리는 상태는?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① 과적합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② 역전파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③ 입력층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경사 하강법에서 한 걸음의 크기를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  <w:u w:val="thick" w:color="6A3FB0"/>
                <w:shd w:val="clear" w:color="auto" w:fill="F4EFFB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시험용 데이터의 오차가 다시 커지기 시작하면 훈련을 멈추는 까닭을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6A3FB0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534866"/>
                      <w:sz w:val="22"/>
                    </w:rPr>
                    <w:t>학습률, 과적합, 그리고 작은 웅덩이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한 걸음의 크기를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‘학습률(learning rate)’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이라고 해요. 너무 크면 오차가 오히려 커지기도 하고, 너무 작으면 학습이 아주 느려요.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또 훈련을 지나치게 오래 하면 훈련 데이터만 외우는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‘과적합(overfitting)’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이 생겨요. 그래서 시험용 데이터의 오차가 다시 커지기 시작하면 훈련을 멈추거나, 데이터를 더 다양하게 모으는 방법을 써요.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가장 낮은 골짜기가 아니라 중간의 작은 웅덩이에 머무는 문제도 있어서, 연구자들은 여러 방법으로 이를 보완해요.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오차·손실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error·loss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AI의 답과 정답의 차이를 나타낸 숫자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40cm 짧음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경사 하강법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gradient descent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오차가 줄어드는 쪽으로 조금씩 고치기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내리막으로 한 걸음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역전파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backpropagation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오차를 거꾸로 전달해 고칠 양 계산하기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출력층 → 입력층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학습률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learning rate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한 번에 고치는 크기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한 걸음의 보폭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기울기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gradient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오차가 어느 쪽으로 얼마나 변하는지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발밑 땅의 기울기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반복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iteration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같은 과정을 되풀이하기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10번 던지기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과적합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overfitting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훈련 데이터만 외워 새 문제를 틀리는 상태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답만 외운 공부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시험용 데이터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test data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훈련에 쓰지 않고 남겨 둔 데이터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처음 보는 문제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지역 최솟값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local minimum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가장 낮은 곳이 아닌 작은 웅덩이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중간에 멈춘 골짜기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가중치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weight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입력마다 곱하는 중요도 숫자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고쳐 가는 조절판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625A70"/>
              <w:left w:val="dashed" w:sz="6" w:space="0" w:color="625A70"/>
              <w:bottom w:val="dashed" w:sz="6" w:space="0" w:color="625A70"/>
              <w:right w:val="dashed" w:sz="6" w:space="0" w:color="625A70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1. O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예측 → 오차 재기 → 고치기를 아주 많이 반복해요.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2. ①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훈련 데이터의 사소한 특징까지 외워 버린 상태예요.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3. 학습률(learning rate)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너무 크면 지나치고, 너무 작으면 느려요.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훈련 데이터만 외우는 과적합이 시작됐다는 신호라서, 더 훈련하면 새 문제를 더 못 맞히게 되기 때문이에요.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C49B30B0-A881-48BF-A568-186F27516957}"/>
    <w:embedBold r:id="rIdF2" w:fontKey="{E5068239-3E8E-4794-A808-AE381BFB5048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625A70"/>
        <w:sz w:val="19"/>
      </w:rPr>
      <w:t xml:space="preserve">고급 22  ·  </w:t>
    </w:r>
    <w:r>
      <w:rPr>
        <w:rFonts w:ascii="Pretendard" w:hAnsi="Pretendard" w:eastAsia="Pretendard" w:cs="Pretendard"/>
        <w:b/>
        <w:color w:val="6A3FB0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AEA2C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6A3FB0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625A70"/>
              <w:sz w:val="19"/>
            </w:rPr>
            <w:t xml:space="preserve">   |   고급 22. AI 학습의 핵심: 틀리면서 고쳐 가기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AEA2C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251D33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고급 22. AI 학습의 핵심: 틀리면서 고쳐 가기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